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2" w:rsidRDefault="00066DB2">
      <w:pPr>
        <w:rPr>
          <w:color w:val="00B050"/>
          <w:sz w:val="40"/>
          <w:szCs w:val="40"/>
        </w:rPr>
      </w:pPr>
      <w:r>
        <w:rPr>
          <w:color w:val="FF0000"/>
          <w:sz w:val="96"/>
          <w:szCs w:val="96"/>
        </w:rPr>
        <w:t xml:space="preserve">        </w:t>
      </w:r>
      <w:r w:rsidR="001C621A">
        <w:rPr>
          <w:color w:val="FF0000"/>
          <w:sz w:val="96"/>
          <w:szCs w:val="96"/>
        </w:rPr>
        <w:t xml:space="preserve"> </w:t>
      </w:r>
      <w:r>
        <w:rPr>
          <w:color w:val="00B050"/>
          <w:sz w:val="40"/>
          <w:szCs w:val="40"/>
        </w:rPr>
        <w:t xml:space="preserve">Программа «Резонанса» </w:t>
      </w:r>
    </w:p>
    <w:p w:rsidR="004E399A" w:rsidRPr="004E399A" w:rsidRDefault="00066DB2">
      <w:pPr>
        <w:rPr>
          <w:color w:val="00B050"/>
          <w:sz w:val="40"/>
          <w:szCs w:val="40"/>
        </w:rPr>
      </w:pPr>
      <w:r>
        <w:rPr>
          <w:color w:val="00B050"/>
          <w:sz w:val="40"/>
          <w:szCs w:val="40"/>
        </w:rPr>
        <w:t xml:space="preserve">                      8 мая 2015 года   16.00</w:t>
      </w:r>
    </w:p>
    <w:p w:rsidR="001C621A" w:rsidRDefault="004E399A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       </w:t>
      </w:r>
      <w:r w:rsidR="001C621A">
        <w:rPr>
          <w:color w:val="FF0000"/>
          <w:sz w:val="96"/>
          <w:szCs w:val="96"/>
        </w:rPr>
        <w:t xml:space="preserve">  </w:t>
      </w:r>
      <w:r w:rsidR="00674275">
        <w:rPr>
          <w:color w:val="FF0000"/>
          <w:sz w:val="96"/>
          <w:szCs w:val="96"/>
        </w:rPr>
        <w:t>«</w:t>
      </w:r>
      <w:r w:rsidR="001C621A">
        <w:rPr>
          <w:color w:val="FF0000"/>
          <w:sz w:val="96"/>
          <w:szCs w:val="96"/>
        </w:rPr>
        <w:t>70 лет</w:t>
      </w:r>
    </w:p>
    <w:p w:rsidR="001C621A" w:rsidRDefault="001C621A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 xml:space="preserve">    Великой Победы</w:t>
      </w:r>
      <w:r w:rsidR="00674275">
        <w:rPr>
          <w:color w:val="FF0000"/>
          <w:sz w:val="96"/>
          <w:szCs w:val="96"/>
        </w:rPr>
        <w:t>»</w:t>
      </w:r>
      <w:r>
        <w:rPr>
          <w:color w:val="FF0000"/>
          <w:sz w:val="96"/>
          <w:szCs w:val="96"/>
        </w:rPr>
        <w:t xml:space="preserve">  </w:t>
      </w: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1.Вступительное слово и ведение вечера</w:t>
      </w: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А</w:t>
      </w:r>
      <w:r w:rsidR="00066DB2">
        <w:rPr>
          <w:color w:val="00B0F0"/>
          <w:sz w:val="36"/>
          <w:szCs w:val="36"/>
        </w:rPr>
        <w:t xml:space="preserve">лександр </w:t>
      </w:r>
      <w:proofErr w:type="spellStart"/>
      <w:r w:rsidR="00066DB2">
        <w:rPr>
          <w:color w:val="00B0F0"/>
          <w:sz w:val="36"/>
          <w:szCs w:val="36"/>
        </w:rPr>
        <w:t>Койпиш</w:t>
      </w:r>
      <w:proofErr w:type="spellEnd"/>
      <w:r w:rsidR="00066DB2">
        <w:rPr>
          <w:color w:val="00B0F0"/>
          <w:sz w:val="36"/>
          <w:szCs w:val="36"/>
        </w:rPr>
        <w:t xml:space="preserve"> </w:t>
      </w:r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2. Ветеран Великой Отечественной войны,</w:t>
      </w:r>
    </w:p>
    <w:p w:rsidR="001C621A" w:rsidRDefault="00674275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п</w:t>
      </w:r>
      <w:r w:rsidR="001C621A">
        <w:rPr>
          <w:color w:val="00B0F0"/>
          <w:sz w:val="36"/>
          <w:szCs w:val="36"/>
        </w:rPr>
        <w:t>рофессор, преподаватель Академии Музыки</w:t>
      </w: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Михаил Григорьевич Солопов</w:t>
      </w:r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3.</w:t>
      </w:r>
      <w:r w:rsidR="00066DB2">
        <w:rPr>
          <w:color w:val="00B0F0"/>
          <w:sz w:val="36"/>
          <w:szCs w:val="36"/>
        </w:rPr>
        <w:t xml:space="preserve"> «</w:t>
      </w:r>
      <w:r w:rsidR="00674275">
        <w:rPr>
          <w:color w:val="00B0F0"/>
          <w:sz w:val="36"/>
          <w:szCs w:val="36"/>
        </w:rPr>
        <w:t>Великая Отечественная», а</w:t>
      </w:r>
      <w:r>
        <w:rPr>
          <w:color w:val="00B0F0"/>
          <w:sz w:val="36"/>
          <w:szCs w:val="36"/>
        </w:rPr>
        <w:t>ктёр театра и кино Евгений Пименов</w:t>
      </w:r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4. </w:t>
      </w:r>
      <w:r w:rsidR="00674275">
        <w:rPr>
          <w:color w:val="00B0F0"/>
          <w:sz w:val="36"/>
          <w:szCs w:val="36"/>
        </w:rPr>
        <w:t>«Стихи о войне», а</w:t>
      </w:r>
      <w:r>
        <w:rPr>
          <w:color w:val="00B0F0"/>
          <w:sz w:val="36"/>
          <w:szCs w:val="36"/>
        </w:rPr>
        <w:t xml:space="preserve">ртистка </w:t>
      </w:r>
      <w:proofErr w:type="spellStart"/>
      <w:r>
        <w:rPr>
          <w:color w:val="00B0F0"/>
          <w:sz w:val="36"/>
          <w:szCs w:val="36"/>
        </w:rPr>
        <w:t>Белгосфилармонии</w:t>
      </w:r>
      <w:proofErr w:type="spellEnd"/>
      <w:r>
        <w:rPr>
          <w:color w:val="00B0F0"/>
          <w:sz w:val="36"/>
          <w:szCs w:val="36"/>
        </w:rPr>
        <w:t xml:space="preserve"> Зинаида Феокти</w:t>
      </w:r>
      <w:r w:rsidR="00674275">
        <w:rPr>
          <w:color w:val="00B0F0"/>
          <w:sz w:val="36"/>
          <w:szCs w:val="36"/>
        </w:rPr>
        <w:t>стова</w:t>
      </w:r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</w:p>
    <w:p w:rsidR="001C621A" w:rsidRDefault="001C621A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5.</w:t>
      </w:r>
      <w:r w:rsidR="00674275">
        <w:rPr>
          <w:color w:val="00B0F0"/>
          <w:sz w:val="36"/>
          <w:szCs w:val="36"/>
        </w:rPr>
        <w:t xml:space="preserve"> «Никто не забыт, ничто не забыто», а</w:t>
      </w:r>
      <w:r>
        <w:rPr>
          <w:color w:val="00B0F0"/>
          <w:sz w:val="36"/>
          <w:szCs w:val="36"/>
        </w:rPr>
        <w:t xml:space="preserve">ртистка студии </w:t>
      </w:r>
      <w:proofErr w:type="spellStart"/>
      <w:r>
        <w:rPr>
          <w:color w:val="00B0F0"/>
          <w:sz w:val="36"/>
          <w:szCs w:val="36"/>
        </w:rPr>
        <w:t>Беларусфильма</w:t>
      </w:r>
      <w:proofErr w:type="spellEnd"/>
      <w:r>
        <w:rPr>
          <w:color w:val="00B0F0"/>
          <w:sz w:val="36"/>
          <w:szCs w:val="36"/>
        </w:rPr>
        <w:t xml:space="preserve"> Л</w:t>
      </w:r>
      <w:r w:rsidR="00480519">
        <w:rPr>
          <w:color w:val="00B0F0"/>
          <w:sz w:val="36"/>
          <w:szCs w:val="36"/>
        </w:rPr>
        <w:t xml:space="preserve">ариса </w:t>
      </w:r>
      <w:proofErr w:type="spellStart"/>
      <w:r w:rsidR="00480519">
        <w:rPr>
          <w:color w:val="00B0F0"/>
          <w:sz w:val="36"/>
          <w:szCs w:val="36"/>
        </w:rPr>
        <w:t>Карасина</w:t>
      </w:r>
      <w:proofErr w:type="spellEnd"/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</w:p>
    <w:p w:rsidR="00480519" w:rsidRDefault="00480519" w:rsidP="001C621A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6. </w:t>
      </w:r>
      <w:r w:rsidR="00674275">
        <w:rPr>
          <w:color w:val="00B0F0"/>
          <w:sz w:val="36"/>
          <w:szCs w:val="36"/>
        </w:rPr>
        <w:t>«Только с песней сравниться ты можешь»,</w:t>
      </w:r>
      <w:r w:rsidR="00B927B3">
        <w:rPr>
          <w:color w:val="00B0F0"/>
          <w:sz w:val="36"/>
          <w:szCs w:val="36"/>
        </w:rPr>
        <w:t xml:space="preserve"> </w:t>
      </w:r>
      <w:r w:rsidR="00674275">
        <w:rPr>
          <w:color w:val="00B0F0"/>
          <w:sz w:val="36"/>
          <w:szCs w:val="36"/>
        </w:rPr>
        <w:t>а</w:t>
      </w:r>
      <w:r>
        <w:rPr>
          <w:color w:val="00B0F0"/>
          <w:sz w:val="36"/>
          <w:szCs w:val="36"/>
        </w:rPr>
        <w:t xml:space="preserve">ртистка </w:t>
      </w:r>
      <w:proofErr w:type="spellStart"/>
      <w:r>
        <w:rPr>
          <w:color w:val="00B0F0"/>
          <w:sz w:val="36"/>
          <w:szCs w:val="36"/>
        </w:rPr>
        <w:t>Белгосфилармании</w:t>
      </w:r>
      <w:proofErr w:type="spellEnd"/>
      <w:r>
        <w:rPr>
          <w:color w:val="00B0F0"/>
          <w:sz w:val="36"/>
          <w:szCs w:val="36"/>
        </w:rPr>
        <w:t xml:space="preserve"> Татьяна Гриневич</w:t>
      </w:r>
    </w:p>
    <w:p w:rsidR="00480519" w:rsidRPr="00602A47" w:rsidRDefault="00480519" w:rsidP="001C621A">
      <w:pPr>
        <w:pStyle w:val="a3"/>
        <w:ind w:left="1080"/>
        <w:rPr>
          <w:color w:val="00B050"/>
          <w:sz w:val="40"/>
          <w:szCs w:val="40"/>
        </w:rPr>
      </w:pPr>
    </w:p>
    <w:p w:rsidR="00D31BF0" w:rsidRPr="00171958" w:rsidRDefault="00171958" w:rsidP="00171958">
      <w:pPr>
        <w:pStyle w:val="a3"/>
        <w:ind w:left="1080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7. Свободный микрофон</w:t>
      </w:r>
      <w:bookmarkStart w:id="0" w:name="_GoBack"/>
      <w:bookmarkEnd w:id="0"/>
    </w:p>
    <w:sectPr w:rsidR="00D31BF0" w:rsidRPr="00171958" w:rsidSect="00261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73B5"/>
    <w:multiLevelType w:val="hybridMultilevel"/>
    <w:tmpl w:val="BCACA946"/>
    <w:lvl w:ilvl="0" w:tplc="DF486EF8">
      <w:start w:val="1"/>
      <w:numFmt w:val="decimal"/>
      <w:lvlText w:val="%1."/>
      <w:lvlJc w:val="left"/>
      <w:pPr>
        <w:ind w:left="1080" w:hanging="720"/>
      </w:pPr>
      <w:rPr>
        <w:rFonts w:hint="default"/>
        <w:color w:val="00B0F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1A"/>
    <w:rsid w:val="00066DB2"/>
    <w:rsid w:val="00171958"/>
    <w:rsid w:val="001C621A"/>
    <w:rsid w:val="00261252"/>
    <w:rsid w:val="00480519"/>
    <w:rsid w:val="004E399A"/>
    <w:rsid w:val="00602A47"/>
    <w:rsid w:val="00674275"/>
    <w:rsid w:val="006A5BE5"/>
    <w:rsid w:val="00B927B3"/>
    <w:rsid w:val="00D3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iskus</cp:lastModifiedBy>
  <cp:revision>2</cp:revision>
  <cp:lastPrinted>2015-05-05T20:25:00Z</cp:lastPrinted>
  <dcterms:created xsi:type="dcterms:W3CDTF">2015-05-06T07:12:00Z</dcterms:created>
  <dcterms:modified xsi:type="dcterms:W3CDTF">2015-05-06T07:12:00Z</dcterms:modified>
</cp:coreProperties>
</file>